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29286">
      <w:pPr>
        <w:rPr>
          <w:rFonts w:hint="eastAsia" w:ascii="宋体" w:hAnsi="宋体" w:eastAsia="宋体" w:cs="宋体"/>
          <w:b/>
          <w:bCs/>
          <w:i w:val="0"/>
          <w:iCs w:val="0"/>
          <w:caps w:val="0"/>
          <w:spacing w:val="17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17"/>
          <w:sz w:val="32"/>
          <w:szCs w:val="32"/>
        </w:rPr>
        <w:t>关于我校2025年高职提前招生综合素质测试成绩查询的通知</w:t>
      </w:r>
    </w:p>
    <w:p w14:paraId="5BE66ADE">
      <w:pPr>
        <w:rPr>
          <w:rFonts w:ascii="Microsoft YaHei UI" w:hAnsi="Microsoft YaHei UI" w:eastAsia="Microsoft YaHei UI" w:cs="Microsoft YaHei UI"/>
          <w:i w:val="0"/>
          <w:iCs w:val="0"/>
          <w:caps w:val="0"/>
          <w:spacing w:val="17"/>
          <w:sz w:val="16"/>
          <w:szCs w:val="16"/>
        </w:rPr>
      </w:pPr>
    </w:p>
    <w:p w14:paraId="2043E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8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1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7"/>
          <w:sz w:val="24"/>
          <w:szCs w:val="24"/>
        </w:rPr>
        <w:t>我校2025年高职提前招生综合素质测试（面试）成绩查询平台于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17"/>
          <w:sz w:val="24"/>
          <w:szCs w:val="24"/>
        </w:rPr>
        <w:t>4月22日</w:t>
      </w:r>
      <w:r>
        <w:rPr>
          <w:rFonts w:hint="eastAsia" w:ascii="宋体" w:hAnsi="宋体" w:eastAsia="宋体" w:cs="宋体"/>
          <w:i w:val="0"/>
          <w:iCs w:val="0"/>
          <w:caps w:val="0"/>
          <w:spacing w:val="17"/>
          <w:sz w:val="24"/>
          <w:szCs w:val="24"/>
        </w:rPr>
        <w:t>开放，现将有关事项通知如下：</w:t>
      </w:r>
    </w:p>
    <w:p w14:paraId="2C4BD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8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1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7"/>
          <w:sz w:val="24"/>
          <w:szCs w:val="24"/>
        </w:rPr>
        <w:t>考生登录我校</w:t>
      </w:r>
      <w:r>
        <w:rPr>
          <w:rFonts w:hint="eastAsia" w:ascii="宋体" w:hAnsi="宋体" w:eastAsia="宋体" w:cs="宋体"/>
          <w:i w:val="0"/>
          <w:iCs w:val="0"/>
          <w:caps w:val="0"/>
          <w:spacing w:val="17"/>
          <w:sz w:val="24"/>
          <w:szCs w:val="24"/>
          <w:lang w:val="en-US" w:eastAsia="zh-CN"/>
        </w:rPr>
        <w:t>招生网提前招生平台在</w:t>
      </w:r>
      <w:r>
        <w:rPr>
          <w:rFonts w:hint="eastAsia" w:ascii="宋体" w:hAnsi="宋体" w:eastAsia="宋体" w:cs="宋体"/>
          <w:i w:val="0"/>
          <w:iCs w:val="0"/>
          <w:caps w:val="0"/>
          <w:spacing w:val="17"/>
          <w:sz w:val="24"/>
          <w:szCs w:val="24"/>
        </w:rPr>
        <w:t>“考生登录（校平台登录）”栏目中，凭“高考考生号（提前招生报名序号）”和“身份证号（本人身份证号）”进行查询。</w:t>
      </w:r>
    </w:p>
    <w:p w14:paraId="44499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8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1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7"/>
          <w:sz w:val="24"/>
          <w:szCs w:val="24"/>
          <w:lang w:val="en-US" w:eastAsia="zh-CN"/>
        </w:rPr>
        <w:t>网址：</w:t>
      </w:r>
      <w:r>
        <w:rPr>
          <w:rFonts w:hint="eastAsia" w:ascii="宋体" w:hAnsi="宋体" w:eastAsia="宋体" w:cs="宋体"/>
          <w:i w:val="0"/>
          <w:iCs w:val="0"/>
          <w:caps w:val="0"/>
          <w:spacing w:val="17"/>
          <w:sz w:val="24"/>
          <w:szCs w:val="24"/>
        </w:rPr>
        <w:t>https://tqzs.jxvtc.edu.cn/</w:t>
      </w:r>
    </w:p>
    <w:p w14:paraId="6A033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2880" cy="34188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FA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0C89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我校不接受考生来校核分，如考生对自己的综合素质测试（面试）成绩存在疑问，可填写成绩复核申请表，将身份证原件正面朝上放置在申请表指定位置拍照，并于4月2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日16：00前将材料发送至我校招生就业处邮箱：zsb@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jxvtc</w:t>
      </w:r>
      <w:r>
        <w:rPr>
          <w:rFonts w:hint="eastAsia" w:ascii="宋体" w:hAnsi="宋体" w:eastAsia="宋体" w:cs="宋体"/>
          <w:sz w:val="24"/>
          <w:szCs w:val="24"/>
        </w:rPr>
        <w:t>.edu.cn，邮件主题命名为：姓名+身份证号+手机号码。未按照要求提交的申请材料一律视为无效，请注意材料接收截止时间，逾期不再受理。复核范围为考生基本信息、是否有漏评漏统、得分是否与提供的查询成绩一致等。复核结果将于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日在我校招生信息网公布。</w:t>
      </w:r>
    </w:p>
    <w:p w14:paraId="2EC97EB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342D07B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嘉兴职业技术学院</w:t>
      </w:r>
    </w:p>
    <w:p w14:paraId="19D21732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高职提前招生综合素质测试成绩复核申请表</w:t>
      </w:r>
    </w:p>
    <w:p w14:paraId="32BC0F19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AD7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  <w:vAlign w:val="center"/>
          </w:tcPr>
          <w:p w14:paraId="67234C2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 w14:paraId="1383A17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8735B2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131" w:type="dxa"/>
            <w:vAlign w:val="center"/>
          </w:tcPr>
          <w:p w14:paraId="0C3769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76E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  <w:vAlign w:val="center"/>
          </w:tcPr>
          <w:p w14:paraId="296EAB4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0" w:type="dxa"/>
            <w:vAlign w:val="center"/>
          </w:tcPr>
          <w:p w14:paraId="0898E55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DBF6A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31" w:type="dxa"/>
            <w:vAlign w:val="center"/>
          </w:tcPr>
          <w:p w14:paraId="342A830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013E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60" w:type="dxa"/>
            <w:gridSpan w:val="2"/>
            <w:vAlign w:val="center"/>
          </w:tcPr>
          <w:p w14:paraId="583F9ED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所在高中名称</w:t>
            </w:r>
          </w:p>
        </w:tc>
        <w:tc>
          <w:tcPr>
            <w:tcW w:w="4262" w:type="dxa"/>
            <w:gridSpan w:val="2"/>
            <w:vAlign w:val="center"/>
          </w:tcPr>
          <w:p w14:paraId="38D610A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87E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60" w:type="dxa"/>
            <w:gridSpan w:val="2"/>
            <w:vAlign w:val="center"/>
          </w:tcPr>
          <w:p w14:paraId="5C53EBE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综合测试查询成绩</w:t>
            </w:r>
          </w:p>
        </w:tc>
        <w:tc>
          <w:tcPr>
            <w:tcW w:w="4262" w:type="dxa"/>
            <w:gridSpan w:val="2"/>
            <w:vAlign w:val="center"/>
          </w:tcPr>
          <w:p w14:paraId="4E03943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FA8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  <w:vAlign w:val="center"/>
          </w:tcPr>
          <w:p w14:paraId="513D5AD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本人电话</w:t>
            </w:r>
          </w:p>
        </w:tc>
        <w:tc>
          <w:tcPr>
            <w:tcW w:w="2130" w:type="dxa"/>
            <w:vAlign w:val="center"/>
          </w:tcPr>
          <w:p w14:paraId="76BECA4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0A9CAC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家长电话</w:t>
            </w:r>
          </w:p>
        </w:tc>
        <w:tc>
          <w:tcPr>
            <w:tcW w:w="2131" w:type="dxa"/>
            <w:vAlign w:val="center"/>
          </w:tcPr>
          <w:p w14:paraId="60B694F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5EC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  <w:vAlign w:val="center"/>
          </w:tcPr>
          <w:p w14:paraId="1B9876E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392" w:type="dxa"/>
            <w:gridSpan w:val="3"/>
            <w:vAlign w:val="center"/>
          </w:tcPr>
          <w:p w14:paraId="66AC6EF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13F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2130" w:type="dxa"/>
            <w:vAlign w:val="center"/>
          </w:tcPr>
          <w:p w14:paraId="07B7847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身份证原件</w:t>
            </w:r>
          </w:p>
        </w:tc>
        <w:tc>
          <w:tcPr>
            <w:tcW w:w="6392" w:type="dxa"/>
            <w:gridSpan w:val="3"/>
            <w:vAlign w:val="center"/>
          </w:tcPr>
          <w:p w14:paraId="0B2B218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（人像面照片）</w:t>
            </w:r>
          </w:p>
        </w:tc>
      </w:tr>
      <w:tr w14:paraId="3718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  <w:vAlign w:val="center"/>
          </w:tcPr>
          <w:p w14:paraId="4FD3EA0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考生签名</w:t>
            </w:r>
          </w:p>
        </w:tc>
        <w:tc>
          <w:tcPr>
            <w:tcW w:w="6392" w:type="dxa"/>
            <w:gridSpan w:val="3"/>
            <w:vAlign w:val="center"/>
          </w:tcPr>
          <w:p w14:paraId="37E7474B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（手写）</w:t>
            </w:r>
          </w:p>
        </w:tc>
      </w:tr>
    </w:tbl>
    <w:p w14:paraId="66E450EA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p w14:paraId="7CE264AB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p w14:paraId="21B08AA0">
      <w:pPr>
        <w:jc w:val="right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日期：    年  月  日</w:t>
      </w:r>
    </w:p>
    <w:p w14:paraId="542C5F75"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E2CE6"/>
    <w:rsid w:val="53C0671D"/>
    <w:rsid w:val="586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503</Characters>
  <Lines>0</Lines>
  <Paragraphs>0</Paragraphs>
  <TotalTime>0</TotalTime>
  <ScaleCrop>false</ScaleCrop>
  <LinksUpToDate>false</LinksUpToDate>
  <CharactersWithSpaces>511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2025-04-23T02:11:00Z</dcterms:created>
  <dc:creator>admin</dc:creator>
  <cp:lastModifiedBy>ci ci</cp:lastModifiedBy>
  <dcterms:modified xsi:type="dcterms:W3CDTF">2025-04-23T03:21:11Z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eyJoZGlkIjoiZTRmZjg3ZWY2MTc3MzI0N2YzNTFlYmU5NGM4NzBiOWIiLCJ1c2VySWQiOiIzMzk1Njk5MzMifQ==</vt:lpwstr>
  </property>
  <property fmtid="{D5CDD505-2E9C-101B-9397-08002B2CF9AE}" pid="4" name="ICV">
    <vt:lpwstr>FED1356CC3AD4D6090233E4CEF96CC13_12</vt:lpwstr>
  </property>
</Properties>
</file>